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81" w:rsidRPr="00080181" w:rsidRDefault="00080181" w:rsidP="00080181">
      <w:pPr>
        <w:keepNext/>
        <w:keepLines/>
        <w:spacing w:before="40" w:after="0"/>
        <w:ind w:left="13" w:right="53"/>
        <w:jc w:val="center"/>
        <w:outlineLvl w:val="2"/>
        <w:rPr>
          <w:rFonts w:ascii="Cambria" w:eastAsia="Times New Roman" w:hAnsi="Cambria" w:cs="Times New Roman"/>
          <w:color w:val="243F60"/>
          <w:sz w:val="32"/>
          <w:szCs w:val="28"/>
        </w:rPr>
      </w:pPr>
    </w:p>
    <w:p w:rsidR="00724E4D" w:rsidRDefault="00724E4D" w:rsidP="008F6C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4E4D" w:rsidRDefault="00724E4D" w:rsidP="008F6C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4E4D" w:rsidRDefault="00724E4D" w:rsidP="008F6C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4E4D" w:rsidRDefault="00724E4D" w:rsidP="00724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Краткое описание основной образовательной программы дошкольного образовательного учреждения  детский сад комбинированного вида</w:t>
      </w:r>
      <w:r w:rsidR="00080181" w:rsidRPr="00080181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№ 25 </w:t>
      </w:r>
      <w:proofErr w:type="spellStart"/>
      <w:r>
        <w:rPr>
          <w:rFonts w:ascii="Times New Roman" w:eastAsia="Calibri" w:hAnsi="Times New Roman" w:cs="Times New Roman"/>
          <w:b/>
          <w:sz w:val="32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b/>
          <w:sz w:val="32"/>
          <w:szCs w:val="28"/>
        </w:rPr>
        <w:t>. Афипского муниципального образования Северский район</w:t>
      </w:r>
    </w:p>
    <w:p w:rsidR="008F6C4D" w:rsidRDefault="008F6C4D" w:rsidP="008F6C4D">
      <w:pPr>
        <w:pStyle w:val="Default"/>
      </w:pPr>
    </w:p>
    <w:p w:rsidR="008F6C4D" w:rsidRPr="008F6C4D" w:rsidRDefault="008F6C4D" w:rsidP="008F6C4D">
      <w:pPr>
        <w:pStyle w:val="Default"/>
      </w:pPr>
      <w:r>
        <w:rPr>
          <w:b/>
          <w:bCs/>
          <w:sz w:val="28"/>
          <w:szCs w:val="28"/>
        </w:rPr>
        <w:t xml:space="preserve">1. Возрастные категории детей </w:t>
      </w:r>
    </w:p>
    <w:p w:rsidR="008F6C4D" w:rsidRDefault="008F6C4D" w:rsidP="008F6C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учитывает </w:t>
      </w:r>
      <w:r>
        <w:rPr>
          <w:b/>
          <w:bCs/>
          <w:sz w:val="28"/>
          <w:szCs w:val="28"/>
        </w:rPr>
        <w:t>возрастные и индивидуальные особенности детей</w:t>
      </w:r>
      <w:r>
        <w:rPr>
          <w:sz w:val="28"/>
          <w:szCs w:val="28"/>
        </w:rPr>
        <w:t xml:space="preserve">, воспитывающихся в образовательном учреждении. </w:t>
      </w:r>
    </w:p>
    <w:p w:rsidR="008F6C4D" w:rsidRDefault="008F6C4D" w:rsidP="008F6C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структурной единицей дошкольного образовательного учреждения является </w:t>
      </w:r>
      <w:r>
        <w:rPr>
          <w:b/>
          <w:bCs/>
          <w:sz w:val="28"/>
          <w:szCs w:val="28"/>
        </w:rPr>
        <w:t xml:space="preserve">группа </w:t>
      </w:r>
      <w:r>
        <w:rPr>
          <w:sz w:val="28"/>
          <w:szCs w:val="28"/>
        </w:rPr>
        <w:t>детей дошкольного возраста. Общее количество групп – 14, из них 10 групп – общеразвивающей направленности, 2 группы компенсирующей направленности для детей с тяжелыми нарушениями речи, 2  группы кратковременного пребывания.</w:t>
      </w:r>
    </w:p>
    <w:p w:rsidR="008F6C4D" w:rsidRPr="008F6C4D" w:rsidRDefault="008F6C4D" w:rsidP="008F6C4D">
      <w:pPr>
        <w:spacing w:after="0" w:line="240" w:lineRule="auto"/>
        <w:ind w:right="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6C4D">
        <w:rPr>
          <w:rFonts w:ascii="Times New Roman" w:hAnsi="Times New Roman" w:cs="Times New Roman"/>
          <w:sz w:val="28"/>
          <w:szCs w:val="28"/>
        </w:rPr>
        <w:t>В ДОО, согласно Уставу, принимаются дети в возрасте от 2 –х месяцев до 7 лет включительно</w:t>
      </w:r>
    </w:p>
    <w:p w:rsidR="008F6C4D" w:rsidRDefault="008F6C4D" w:rsidP="008F6C4D">
      <w:pPr>
        <w:pStyle w:val="Default"/>
      </w:pPr>
    </w:p>
    <w:p w:rsidR="008F6C4D" w:rsidRDefault="008F6C4D" w:rsidP="008F6C4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2. Используемые программы </w:t>
      </w:r>
    </w:p>
    <w:p w:rsidR="008F6C4D" w:rsidRDefault="008F6C4D" w:rsidP="008F6C4D">
      <w:pPr>
        <w:pStyle w:val="Default"/>
        <w:rPr>
          <w:sz w:val="28"/>
          <w:szCs w:val="28"/>
        </w:rPr>
      </w:pPr>
    </w:p>
    <w:p w:rsidR="008F6C4D" w:rsidRDefault="008F6C4D" w:rsidP="008F6C4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Основная образовательная программа муниципального бюджетного дошкольного образовательного учреждения детского сада  комбинированного  вида № 25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 муниципального образования Северский район (МБДОУ ДС КВ № 25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 МО Северский район) составлена в соответствии с Федеральным государственным образовательным стандартом дошкольного образования (ФГОС ДО), утверждённого приказом МОН РФ № 1155 от 17.10.2013 г., с учетом Примерной основной образовательной программы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F6C4D" w:rsidRPr="008F6C4D" w:rsidRDefault="008F6C4D" w:rsidP="008F6C4D">
      <w:pPr>
        <w:spacing w:after="0"/>
        <w:ind w:right="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6C4D">
        <w:rPr>
          <w:rFonts w:ascii="Times New Roman" w:hAnsi="Times New Roman" w:cs="Times New Roman"/>
          <w:sz w:val="28"/>
          <w:szCs w:val="28"/>
        </w:rPr>
        <w:t xml:space="preserve">Программа состоит из обязательной части и части формируемой участниками образовательных отношений. Объем обязательной части Программы составляет не менее 60% от ее общего объема. Объем части формируемой участниками образовательных отношений, составляет не более 40% от ее общего объема. Согласно п.2.9. Федерального государственного образовательного стандарта дошкольного образования (далее – ФГОС </w:t>
      </w:r>
      <w:proofErr w:type="gramStart"/>
      <w:r w:rsidRPr="008F6C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6C4D">
        <w:rPr>
          <w:rFonts w:ascii="Times New Roman" w:hAnsi="Times New Roman" w:cs="Times New Roman"/>
          <w:sz w:val="28"/>
          <w:szCs w:val="28"/>
        </w:rPr>
        <w:t>) «…</w:t>
      </w:r>
      <w:proofErr w:type="gramStart"/>
      <w:r w:rsidRPr="008F6C4D">
        <w:rPr>
          <w:rFonts w:ascii="Times New Roman" w:hAnsi="Times New Roman" w:cs="Times New Roman"/>
          <w:sz w:val="28"/>
          <w:szCs w:val="28"/>
        </w:rPr>
        <w:t>обе</w:t>
      </w:r>
      <w:proofErr w:type="gramEnd"/>
      <w:r w:rsidRPr="008F6C4D">
        <w:rPr>
          <w:rFonts w:ascii="Times New Roman" w:hAnsi="Times New Roman" w:cs="Times New Roman"/>
          <w:sz w:val="28"/>
          <w:szCs w:val="28"/>
        </w:rPr>
        <w:t xml:space="preserve"> части являются взаимодополняющими и необходимыми с точки зрения реализации требований Стандарта».</w:t>
      </w:r>
    </w:p>
    <w:p w:rsidR="008F6C4D" w:rsidRDefault="008F6C4D" w:rsidP="008F6C4D">
      <w:pPr>
        <w:pStyle w:val="Default"/>
      </w:pPr>
    </w:p>
    <w:p w:rsidR="008F6C4D" w:rsidRDefault="008F6C4D" w:rsidP="008F6C4D">
      <w:pPr>
        <w:pStyle w:val="Default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Обязательная часть Программы разработана с учетом образовательной программы дошкольного образования </w:t>
      </w:r>
      <w:r w:rsidR="00002DB4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От рождения до школы » </w:t>
      </w:r>
      <w:r w:rsidR="00002DB4">
        <w:rPr>
          <w:sz w:val="28"/>
          <w:szCs w:val="28"/>
        </w:rPr>
        <w:t xml:space="preserve"> под редакцией  Н. Е </w:t>
      </w:r>
      <w:proofErr w:type="spellStart"/>
      <w:r w:rsidR="00002DB4">
        <w:rPr>
          <w:sz w:val="28"/>
          <w:szCs w:val="28"/>
        </w:rPr>
        <w:t>Вераксы</w:t>
      </w:r>
      <w:proofErr w:type="spellEnd"/>
      <w:r w:rsidR="00002DB4">
        <w:rPr>
          <w:sz w:val="28"/>
          <w:szCs w:val="28"/>
        </w:rPr>
        <w:t>, Т. С Комаровой</w:t>
      </w:r>
      <w:proofErr w:type="gramStart"/>
      <w:r w:rsidR="00002DB4">
        <w:rPr>
          <w:sz w:val="28"/>
          <w:szCs w:val="28"/>
        </w:rPr>
        <w:t xml:space="preserve"> ,</w:t>
      </w:r>
      <w:proofErr w:type="gramEnd"/>
      <w:r w:rsidR="00002DB4">
        <w:rPr>
          <w:sz w:val="28"/>
          <w:szCs w:val="28"/>
        </w:rPr>
        <w:t xml:space="preserve"> Э. М Дорофеевой 2020г  (</w:t>
      </w:r>
      <w:r>
        <w:rPr>
          <w:sz w:val="28"/>
          <w:szCs w:val="28"/>
        </w:rPr>
        <w:t xml:space="preserve">далее программа </w:t>
      </w:r>
      <w:r w:rsidR="00002DB4">
        <w:rPr>
          <w:sz w:val="28"/>
          <w:szCs w:val="28"/>
        </w:rPr>
        <w:t>«От рождения до школы</w:t>
      </w:r>
      <w:r>
        <w:rPr>
          <w:sz w:val="28"/>
          <w:szCs w:val="28"/>
        </w:rPr>
        <w:t xml:space="preserve">»), с учетом парциальных программ: </w:t>
      </w:r>
    </w:p>
    <w:p w:rsidR="002B418F" w:rsidRPr="00A31105" w:rsidRDefault="008F6C4D" w:rsidP="002B41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DB4" w:rsidRPr="002B418F">
        <w:rPr>
          <w:sz w:val="28"/>
          <w:szCs w:val="28"/>
        </w:rPr>
        <w:t>«</w:t>
      </w:r>
      <w:r w:rsidR="002B418F" w:rsidRPr="002B418F">
        <w:rPr>
          <w:rFonts w:ascii="Times New Roman" w:hAnsi="Times New Roman" w:cs="Times New Roman"/>
          <w:sz w:val="28"/>
          <w:szCs w:val="28"/>
        </w:rPr>
        <w:t>Основы безопасности детей дошкольного возраста</w:t>
      </w:r>
      <w:r w:rsidR="002B418F">
        <w:rPr>
          <w:rFonts w:ascii="Times New Roman" w:hAnsi="Times New Roman" w:cs="Times New Roman"/>
          <w:i/>
          <w:sz w:val="28"/>
          <w:szCs w:val="28"/>
        </w:rPr>
        <w:t xml:space="preserve">»  </w:t>
      </w:r>
      <w:r w:rsidR="002B418F" w:rsidRPr="00A31105">
        <w:rPr>
          <w:rFonts w:ascii="Times New Roman" w:hAnsi="Times New Roman" w:cs="Times New Roman"/>
          <w:i/>
          <w:sz w:val="28"/>
          <w:szCs w:val="28"/>
        </w:rPr>
        <w:t xml:space="preserve">Р.Б. </w:t>
      </w:r>
      <w:proofErr w:type="spellStart"/>
      <w:r w:rsidR="002B418F" w:rsidRPr="00A31105">
        <w:rPr>
          <w:rFonts w:ascii="Times New Roman" w:hAnsi="Times New Roman" w:cs="Times New Roman"/>
          <w:i/>
          <w:sz w:val="28"/>
          <w:szCs w:val="28"/>
        </w:rPr>
        <w:t>Стеркиной</w:t>
      </w:r>
      <w:proofErr w:type="spellEnd"/>
      <w:r w:rsidR="002B418F" w:rsidRPr="00A31105">
        <w:rPr>
          <w:rFonts w:ascii="Times New Roman" w:hAnsi="Times New Roman" w:cs="Times New Roman"/>
          <w:i/>
          <w:sz w:val="28"/>
          <w:szCs w:val="28"/>
        </w:rPr>
        <w:t xml:space="preserve">, Н.Н. Авдеевой, О.Л. Князевой; </w:t>
      </w:r>
    </w:p>
    <w:p w:rsidR="00002DB4" w:rsidRDefault="008F6C4D" w:rsidP="00002DB4">
      <w:pPr>
        <w:pStyle w:val="Default"/>
        <w:pageBreakBefore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- «Дорогою добра» Л.В. Коломийченко (программой социальн</w:t>
      </w:r>
      <w:proofErr w:type="gramStart"/>
      <w:r>
        <w:rPr>
          <w:sz w:val="28"/>
          <w:szCs w:val="28"/>
        </w:rPr>
        <w:t>о</w:t>
      </w:r>
      <w:r w:rsidR="00A03F56">
        <w:rPr>
          <w:sz w:val="28"/>
          <w:szCs w:val="28"/>
        </w:rPr>
        <w:t>-</w:t>
      </w:r>
      <w:proofErr w:type="gramEnd"/>
      <w:r w:rsidR="00002DB4" w:rsidRPr="00002DB4">
        <w:rPr>
          <w:color w:val="auto"/>
          <w:sz w:val="28"/>
          <w:szCs w:val="28"/>
        </w:rPr>
        <w:t xml:space="preserve"> </w:t>
      </w:r>
      <w:r w:rsidR="00002DB4">
        <w:rPr>
          <w:color w:val="auto"/>
          <w:sz w:val="28"/>
          <w:szCs w:val="28"/>
        </w:rPr>
        <w:t xml:space="preserve">коммуникативного развития и социального воспитания дошкольников) </w:t>
      </w:r>
    </w:p>
    <w:p w:rsidR="008F6C4D" w:rsidRDefault="008F6C4D" w:rsidP="008F6C4D">
      <w:pPr>
        <w:pStyle w:val="Default"/>
        <w:rPr>
          <w:rFonts w:ascii="Calibri" w:hAnsi="Calibri" w:cs="Calibri"/>
          <w:sz w:val="22"/>
          <w:szCs w:val="22"/>
        </w:rPr>
      </w:pPr>
    </w:p>
    <w:p w:rsidR="002B418F" w:rsidRDefault="002B418F" w:rsidP="002B41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3613C">
        <w:rPr>
          <w:rFonts w:ascii="Times New Roman" w:hAnsi="Times New Roman" w:cs="Times New Roman"/>
          <w:sz w:val="28"/>
        </w:rPr>
        <w:t xml:space="preserve"> «Ладушки» </w:t>
      </w:r>
      <w:r>
        <w:rPr>
          <w:rFonts w:ascii="Times New Roman" w:hAnsi="Times New Roman" w:cs="Times New Roman"/>
          <w:sz w:val="28"/>
        </w:rPr>
        <w:t>И.М.</w:t>
      </w:r>
      <w:r w:rsidRPr="0003613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Каплуновой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A03F56">
        <w:rPr>
          <w:rFonts w:ascii="Times New Roman" w:hAnsi="Times New Roman" w:cs="Times New Roman"/>
          <w:sz w:val="28"/>
        </w:rPr>
        <w:t xml:space="preserve">И.А. </w:t>
      </w:r>
      <w:proofErr w:type="spellStart"/>
      <w:r w:rsidR="00A03F56">
        <w:rPr>
          <w:rFonts w:ascii="Times New Roman" w:hAnsi="Times New Roman" w:cs="Times New Roman"/>
          <w:sz w:val="28"/>
        </w:rPr>
        <w:t>Новоскольцевой</w:t>
      </w:r>
      <w:proofErr w:type="spellEnd"/>
      <w:r w:rsidR="00A03F56">
        <w:rPr>
          <w:rFonts w:ascii="Times New Roman" w:hAnsi="Times New Roman" w:cs="Times New Roman"/>
          <w:sz w:val="28"/>
        </w:rPr>
        <w:t xml:space="preserve"> (художественн</w:t>
      </w:r>
      <w:proofErr w:type="gramStart"/>
      <w:r w:rsidR="00A03F56">
        <w:rPr>
          <w:rFonts w:ascii="Times New Roman" w:hAnsi="Times New Roman" w:cs="Times New Roman"/>
          <w:sz w:val="28"/>
        </w:rPr>
        <w:t>о-</w:t>
      </w:r>
      <w:proofErr w:type="gramEnd"/>
      <w:r w:rsidR="00A03F56">
        <w:rPr>
          <w:rFonts w:ascii="Times New Roman" w:hAnsi="Times New Roman" w:cs="Times New Roman"/>
          <w:sz w:val="28"/>
        </w:rPr>
        <w:t xml:space="preserve"> эстетической </w:t>
      </w:r>
      <w:proofErr w:type="spellStart"/>
      <w:r w:rsidR="00A03F56">
        <w:rPr>
          <w:rFonts w:ascii="Times New Roman" w:hAnsi="Times New Roman" w:cs="Times New Roman"/>
          <w:sz w:val="28"/>
        </w:rPr>
        <w:t>напрвленности</w:t>
      </w:r>
      <w:proofErr w:type="spellEnd"/>
      <w:r w:rsidR="00A03F56">
        <w:rPr>
          <w:rFonts w:ascii="Times New Roman" w:hAnsi="Times New Roman" w:cs="Times New Roman"/>
          <w:sz w:val="28"/>
        </w:rPr>
        <w:t>)</w:t>
      </w:r>
    </w:p>
    <w:p w:rsidR="00A03F56" w:rsidRDefault="00A03F56" w:rsidP="002B418F">
      <w:pPr>
        <w:pStyle w:val="Default"/>
        <w:rPr>
          <w:i/>
          <w:iCs/>
          <w:sz w:val="28"/>
          <w:szCs w:val="28"/>
        </w:rPr>
      </w:pPr>
    </w:p>
    <w:p w:rsidR="002B418F" w:rsidRDefault="002B418F" w:rsidP="002B418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Часть, формируемая участниками образовательных отношений, планируется с учётом программ воспитания обучения и развития детей: </w:t>
      </w:r>
    </w:p>
    <w:p w:rsidR="002B418F" w:rsidRDefault="002B418F" w:rsidP="002B418F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«Цветные ладошки» И.А. Лыкова (программой художественно – эстетического воспитания дошкольников) </w:t>
      </w:r>
    </w:p>
    <w:p w:rsidR="002B418F" w:rsidRDefault="002B418F" w:rsidP="002B418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-  «Все про то как мы живем</w:t>
      </w:r>
      <w:proofErr w:type="gramStart"/>
      <w:r>
        <w:rPr>
          <w:i/>
          <w:iCs/>
          <w:sz w:val="28"/>
          <w:szCs w:val="28"/>
        </w:rPr>
        <w:t>»(</w:t>
      </w:r>
      <w:proofErr w:type="gramEnd"/>
      <w:r>
        <w:rPr>
          <w:i/>
          <w:iCs/>
          <w:sz w:val="28"/>
          <w:szCs w:val="28"/>
        </w:rPr>
        <w:t xml:space="preserve"> программа  по ознакомлению</w:t>
      </w:r>
      <w:r w:rsidR="00A03F56">
        <w:rPr>
          <w:i/>
          <w:iCs/>
          <w:sz w:val="28"/>
          <w:szCs w:val="28"/>
        </w:rPr>
        <w:t xml:space="preserve"> дошкольников с  родным краем)</w:t>
      </w:r>
    </w:p>
    <w:p w:rsidR="00A03F56" w:rsidRDefault="002B418F" w:rsidP="00A03F56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03F56" w:rsidRPr="00A03F56">
        <w:rPr>
          <w:i/>
          <w:sz w:val="28"/>
        </w:rPr>
        <w:t xml:space="preserve"> -« </w:t>
      </w:r>
      <w:r w:rsidR="00A03F56" w:rsidRPr="00A03F56">
        <w:rPr>
          <w:i/>
          <w:color w:val="auto"/>
          <w:sz w:val="28"/>
          <w:szCs w:val="22"/>
        </w:rPr>
        <w:t xml:space="preserve">Умные </w:t>
      </w:r>
      <w:r w:rsidR="00A03F56" w:rsidRPr="00A03F56">
        <w:rPr>
          <w:i/>
          <w:sz w:val="28"/>
        </w:rPr>
        <w:t xml:space="preserve">пальчики» </w:t>
      </w:r>
      <w:r w:rsidR="00A03F56">
        <w:rPr>
          <w:i/>
          <w:iCs/>
          <w:sz w:val="28"/>
          <w:szCs w:val="28"/>
        </w:rPr>
        <w:t xml:space="preserve">И.А. Лыкова (программой художественно – эстетического воспитания дошкольников) </w:t>
      </w:r>
    </w:p>
    <w:p w:rsidR="00A03F56" w:rsidRDefault="00A03F56" w:rsidP="00A03F5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A03F56"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 xml:space="preserve">  </w:t>
      </w:r>
    </w:p>
    <w:p w:rsidR="002B418F" w:rsidRPr="00A03F56" w:rsidRDefault="002B418F" w:rsidP="00A03F5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A03F56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Pr="00A03F5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A03F56">
        <w:rPr>
          <w:rFonts w:ascii="Times New Roman" w:hAnsi="Times New Roman" w:cs="Times New Roman"/>
          <w:sz w:val="28"/>
          <w:szCs w:val="28"/>
        </w:rPr>
        <w:t xml:space="preserve"> на разностороннее развитие детей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2B418F" w:rsidRPr="00A03F56" w:rsidRDefault="002B418F" w:rsidP="002B418F">
      <w:pPr>
        <w:pStyle w:val="Default"/>
        <w:rPr>
          <w:sz w:val="28"/>
          <w:szCs w:val="28"/>
        </w:rPr>
      </w:pPr>
    </w:p>
    <w:p w:rsidR="002B418F" w:rsidRDefault="002B418F" w:rsidP="002B418F">
      <w:pPr>
        <w:pStyle w:val="Default"/>
        <w:rPr>
          <w:sz w:val="28"/>
          <w:szCs w:val="28"/>
        </w:rPr>
      </w:pPr>
      <w:r w:rsidRPr="00A03F56">
        <w:rPr>
          <w:sz w:val="28"/>
          <w:szCs w:val="28"/>
        </w:rPr>
        <w:t xml:space="preserve">    ООП направлена на создание условий развития ребёнка, открывающих возможности</w:t>
      </w:r>
      <w:r>
        <w:rPr>
          <w:sz w:val="28"/>
          <w:szCs w:val="28"/>
        </w:rPr>
        <w:t xml:space="preserve">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2B418F" w:rsidRDefault="002B418F" w:rsidP="002B418F">
      <w:pPr>
        <w:pStyle w:val="Default"/>
        <w:rPr>
          <w:sz w:val="28"/>
          <w:szCs w:val="28"/>
        </w:rPr>
      </w:pPr>
    </w:p>
    <w:p w:rsidR="002B418F" w:rsidRDefault="002B418F" w:rsidP="002B4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Содержание ООП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</w:t>
      </w:r>
      <w:r w:rsidR="00A03F56">
        <w:rPr>
          <w:sz w:val="28"/>
          <w:szCs w:val="28"/>
        </w:rPr>
        <w:t xml:space="preserve">речевое развитие, </w:t>
      </w:r>
      <w:r>
        <w:rPr>
          <w:sz w:val="28"/>
          <w:szCs w:val="28"/>
        </w:rPr>
        <w:t xml:space="preserve">познавательное развитие; художественно-эстетическое </w:t>
      </w:r>
      <w:r w:rsidR="00A03F56">
        <w:rPr>
          <w:sz w:val="28"/>
          <w:szCs w:val="28"/>
        </w:rPr>
        <w:t xml:space="preserve">развитие; физическое развитие.  </w:t>
      </w:r>
      <w:r>
        <w:rPr>
          <w:sz w:val="28"/>
          <w:szCs w:val="28"/>
        </w:rPr>
        <w:t xml:space="preserve">При этом в ходе освоения детьми дошкольного возраста всех образовательных областей предусматривается реализация ценностей воспитания, представленных в Программе воспитания МБДОУ 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Афипского.</w:t>
      </w:r>
    </w:p>
    <w:p w:rsidR="002B418F" w:rsidRDefault="002B418F" w:rsidP="002B4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Ценности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которые соотнесены с направлениями воспитательной работы (патриотическое, социальное, физическое и оздоровительное, трудовое, этико-эстетическое) и удачно интегрируются в направления развития детей по ФГОС ДО, не заменяя и не дополняя их содержания, а только  акцентируя  внимание на закладке базовых ценностей воспитания в целостно-организованном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-образовательном процессе ДОО. </w:t>
      </w:r>
    </w:p>
    <w:p w:rsidR="002B418F" w:rsidRDefault="002B418F" w:rsidP="002B4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Программа состоит из трех разделов: целевого, содержательного и организационного. </w:t>
      </w:r>
    </w:p>
    <w:p w:rsidR="00CB6955" w:rsidRDefault="00AC11E5" w:rsidP="00CB6955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    </w:t>
      </w:r>
      <w:r w:rsidR="002B418F">
        <w:rPr>
          <w:sz w:val="28"/>
          <w:szCs w:val="28"/>
        </w:rPr>
        <w:t xml:space="preserve">В целевом разделе представлены цели и задачи реализации программы, принципы и подходы к её формированию, возрастные и индивидуальные характеристики детей, </w:t>
      </w:r>
      <w:bookmarkStart w:id="0" w:name="_GoBack"/>
      <w:bookmarkEnd w:id="0"/>
      <w:r w:rsidR="002B418F">
        <w:rPr>
          <w:sz w:val="28"/>
          <w:szCs w:val="28"/>
        </w:rPr>
        <w:lastRenderedPageBreak/>
        <w:t xml:space="preserve">воспитывающихся в образовательном учреждении, планируемые результаты освоения ООП. </w:t>
      </w:r>
      <w:r w:rsidR="002B418F">
        <w:rPr>
          <w:rFonts w:ascii="Calibri" w:hAnsi="Calibri" w:cs="Calibri"/>
          <w:sz w:val="22"/>
          <w:szCs w:val="22"/>
        </w:rPr>
        <w:t xml:space="preserve"> </w:t>
      </w:r>
    </w:p>
    <w:p w:rsidR="002B418F" w:rsidRDefault="00CB6955" w:rsidP="00CB6955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2B418F">
        <w:rPr>
          <w:color w:val="auto"/>
          <w:sz w:val="28"/>
          <w:szCs w:val="28"/>
        </w:rPr>
        <w:t xml:space="preserve">В содержательном разделе ООП представлено описание образовательной деятельности по пяти образовательным областям (направлениям развития ребёнка): речевому, физическому, социально-коммуникативному, познавательному, художественно-эстетическому развитию. В этом разделе представлено описание вариативных форм, средств и методов реализации программы, форм работы с родителями в процессе освоения ООП. </w:t>
      </w:r>
    </w:p>
    <w:p w:rsidR="002B418F" w:rsidRDefault="00AC11E5" w:rsidP="002B4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2B418F">
        <w:rPr>
          <w:color w:val="auto"/>
          <w:sz w:val="28"/>
          <w:szCs w:val="28"/>
        </w:rPr>
        <w:t xml:space="preserve">В организационном разделе содержится описание основных составляющих режима дня детей, порядка организации образовательной деятельности, состоянии материально-технической базы, развивающей предметно-пространственной среды. </w:t>
      </w:r>
    </w:p>
    <w:p w:rsidR="00AC11E5" w:rsidRDefault="00AC11E5" w:rsidP="00AC11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1E5" w:rsidRPr="00AC11E5" w:rsidRDefault="002B418F" w:rsidP="00AC11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1E5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педагогического коллектива с семьями воспитанников: </w:t>
      </w:r>
    </w:p>
    <w:p w:rsidR="00AC11E5" w:rsidRPr="00080181" w:rsidRDefault="00AC11E5" w:rsidP="00AC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181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AC11E5" w:rsidRPr="00080181" w:rsidRDefault="00AC11E5" w:rsidP="00AC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181">
        <w:rPr>
          <w:rFonts w:ascii="Times New Roman" w:eastAsia="Calibri" w:hAnsi="Times New Roman" w:cs="Times New Roman"/>
          <w:sz w:val="28"/>
          <w:szCs w:val="28"/>
        </w:rPr>
        <w:t xml:space="preserve"> Родительская общественность является полноправным участником  образовательного процесса ДОУ.</w:t>
      </w:r>
    </w:p>
    <w:p w:rsidR="00AC11E5" w:rsidRPr="00080181" w:rsidRDefault="00AC11E5" w:rsidP="00AC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181">
        <w:rPr>
          <w:rFonts w:ascii="Times New Roman" w:eastAsia="Calibri" w:hAnsi="Times New Roman" w:cs="Times New Roman"/>
          <w:sz w:val="28"/>
          <w:szCs w:val="28"/>
        </w:rPr>
        <w:t xml:space="preserve">  Взаимодействие с родителями  </w:t>
      </w:r>
      <w:proofErr w:type="gramStart"/>
      <w:r w:rsidRPr="0008018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80181">
        <w:rPr>
          <w:rFonts w:ascii="Times New Roman" w:eastAsia="Calibri" w:hAnsi="Times New Roman" w:cs="Times New Roman"/>
          <w:sz w:val="28"/>
          <w:szCs w:val="28"/>
        </w:rPr>
        <w:t>законными представителями ) по вопросам воспитания и образования ребенка  направленно на :</w:t>
      </w:r>
    </w:p>
    <w:p w:rsidR="00AC11E5" w:rsidRPr="00080181" w:rsidRDefault="00AC11E5" w:rsidP="00AC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181">
        <w:rPr>
          <w:rFonts w:ascii="Times New Roman" w:eastAsia="Calibri" w:hAnsi="Times New Roman" w:cs="Times New Roman"/>
          <w:sz w:val="28"/>
          <w:szCs w:val="28"/>
        </w:rPr>
        <w:t xml:space="preserve"> - повышение педагогической компетентности и информированности о работе ДОУ в целом и группы, а так же особенностей социализации, воспитания и  образования ребенка;</w:t>
      </w:r>
    </w:p>
    <w:p w:rsidR="00AC11E5" w:rsidRPr="00080181" w:rsidRDefault="00AC11E5" w:rsidP="00AC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181">
        <w:rPr>
          <w:rFonts w:ascii="Times New Roman" w:eastAsia="Calibri" w:hAnsi="Times New Roman" w:cs="Times New Roman"/>
          <w:sz w:val="28"/>
          <w:szCs w:val="28"/>
        </w:rPr>
        <w:t xml:space="preserve">- формирование доверительных отношений в системе "семья - ДОУ", включающий готовность сторон доверять компетентности друг друга. </w:t>
      </w:r>
    </w:p>
    <w:p w:rsidR="00AC11E5" w:rsidRPr="00080181" w:rsidRDefault="00AC11E5" w:rsidP="00AC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181">
        <w:rPr>
          <w:rFonts w:ascii="Times New Roman" w:eastAsia="Segoe UI Symbol" w:hAnsi="Times New Roman" w:cs="Times New Roman"/>
          <w:sz w:val="28"/>
          <w:szCs w:val="28"/>
        </w:rPr>
        <w:t>-</w:t>
      </w:r>
      <w:r w:rsidRPr="00080181">
        <w:rPr>
          <w:rFonts w:ascii="Times New Roman" w:eastAsia="Calibri" w:hAnsi="Times New Roman" w:cs="Times New Roman"/>
          <w:sz w:val="28"/>
          <w:szCs w:val="28"/>
        </w:rPr>
        <w:t xml:space="preserve">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</w:t>
      </w:r>
    </w:p>
    <w:p w:rsidR="00AC11E5" w:rsidRDefault="00AC11E5" w:rsidP="002B41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B418F" w:rsidRPr="00AC11E5" w:rsidRDefault="00AC11E5" w:rsidP="002B418F">
      <w:pPr>
        <w:pStyle w:val="Default"/>
        <w:rPr>
          <w:b/>
          <w:i/>
          <w:color w:val="auto"/>
          <w:sz w:val="28"/>
          <w:szCs w:val="28"/>
        </w:rPr>
      </w:pPr>
      <w:r w:rsidRPr="00AC11E5">
        <w:rPr>
          <w:b/>
          <w:i/>
          <w:color w:val="auto"/>
          <w:sz w:val="28"/>
          <w:szCs w:val="28"/>
        </w:rPr>
        <w:t>Формы  взаимодействия:</w:t>
      </w:r>
    </w:p>
    <w:p w:rsidR="002B418F" w:rsidRDefault="002B418F" w:rsidP="00AC11E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вовлечение родителей в рабочую группу по разработке ООП - участие в работе педагогических советов, советов по питанию</w:t>
      </w:r>
      <w:r w:rsidR="00AC11E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2B418F" w:rsidRDefault="002B418F" w:rsidP="00AC11E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создание совместно с семьями образовательных проектов на основе потребностей и поддержки образовательных инициатив семьи</w:t>
      </w:r>
      <w:r w:rsidR="00AC11E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2B418F" w:rsidRDefault="002B418F" w:rsidP="00AC11E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информационно - аналитические формы: анкетирование, опрос, интервью, беседы </w:t>
      </w:r>
    </w:p>
    <w:p w:rsidR="002B418F" w:rsidRDefault="002B418F" w:rsidP="00AC11E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познавательные формы: практикум, лекции, дискуссии, круглый стол, общие собрания, родительские вечера, семейная гостиная, дни добрых дел, дн</w:t>
      </w:r>
      <w:r w:rsidR="00AC11E5">
        <w:rPr>
          <w:color w:val="auto"/>
          <w:sz w:val="28"/>
          <w:szCs w:val="28"/>
        </w:rPr>
        <w:t>и открытых дверей, бли</w:t>
      </w:r>
      <w:proofErr w:type="gramStart"/>
      <w:r w:rsidR="00AC11E5">
        <w:rPr>
          <w:color w:val="auto"/>
          <w:sz w:val="28"/>
          <w:szCs w:val="28"/>
        </w:rPr>
        <w:t>ц-</w:t>
      </w:r>
      <w:proofErr w:type="gramEnd"/>
      <w:r>
        <w:rPr>
          <w:color w:val="auto"/>
          <w:sz w:val="28"/>
          <w:szCs w:val="28"/>
        </w:rPr>
        <w:t xml:space="preserve"> посещения, деловые игры</w:t>
      </w:r>
      <w:r w:rsidR="00AC11E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2B418F" w:rsidRDefault="002B418F" w:rsidP="00AC11E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досуговые формы: праздники, утренники, мероприятия, совместные с детьми конкурсы-выставки, совместные походы, экскурсии </w:t>
      </w:r>
    </w:p>
    <w:p w:rsidR="002B418F" w:rsidRDefault="002B418F" w:rsidP="00AC11E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наглядн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информационные формы: информационно-ознакомительные и информационно- просветительские </w:t>
      </w:r>
    </w:p>
    <w:p w:rsidR="008F6C4D" w:rsidRDefault="002B418F" w:rsidP="00AC11E5">
      <w:pPr>
        <w:pStyle w:val="Default"/>
        <w:spacing w:line="276" w:lineRule="auto"/>
        <w:rPr>
          <w:color w:val="auto"/>
        </w:rPr>
      </w:pPr>
      <w:r>
        <w:rPr>
          <w:color w:val="auto"/>
          <w:sz w:val="28"/>
          <w:szCs w:val="28"/>
        </w:rPr>
        <w:t>- работа консультационного центра.</w:t>
      </w:r>
    </w:p>
    <w:p w:rsidR="008F6C4D" w:rsidRDefault="008F6C4D" w:rsidP="00AC11E5">
      <w:pPr>
        <w:spacing w:after="0"/>
        <w:ind w:left="-5" w:right="8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F6C4D" w:rsidSect="00724E4D">
      <w:footerReference w:type="default" r:id="rId8"/>
      <w:pgSz w:w="11909" w:h="16838"/>
      <w:pgMar w:top="284" w:right="720" w:bottom="284" w:left="720" w:header="0" w:footer="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8F" w:rsidRDefault="002B418F">
      <w:pPr>
        <w:spacing w:after="0" w:line="240" w:lineRule="auto"/>
      </w:pPr>
      <w:r>
        <w:separator/>
      </w:r>
    </w:p>
  </w:endnote>
  <w:endnote w:type="continuationSeparator" w:id="0">
    <w:p w:rsidR="002B418F" w:rsidRDefault="002B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3026"/>
    </w:sdtPr>
    <w:sdtEndPr/>
    <w:sdtContent>
      <w:p w:rsidR="002B418F" w:rsidRDefault="002B41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9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418F" w:rsidRPr="008D5767" w:rsidRDefault="002B418F" w:rsidP="002B418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8F" w:rsidRDefault="002B418F">
      <w:pPr>
        <w:spacing w:after="0" w:line="240" w:lineRule="auto"/>
      </w:pPr>
      <w:r>
        <w:separator/>
      </w:r>
    </w:p>
  </w:footnote>
  <w:footnote w:type="continuationSeparator" w:id="0">
    <w:p w:rsidR="002B418F" w:rsidRDefault="002B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205"/>
    <w:multiLevelType w:val="hybridMultilevel"/>
    <w:tmpl w:val="3EC2236A"/>
    <w:lvl w:ilvl="0" w:tplc="21E0F890">
      <w:start w:val="1"/>
      <w:numFmt w:val="bullet"/>
      <w:lvlText w:val="-"/>
      <w:lvlJc w:val="left"/>
      <w:pPr>
        <w:ind w:left="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F38129E">
      <w:start w:val="1"/>
      <w:numFmt w:val="bullet"/>
      <w:lvlText w:val="o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D20208E">
      <w:start w:val="1"/>
      <w:numFmt w:val="bullet"/>
      <w:lvlText w:val="▪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54619A">
      <w:start w:val="1"/>
      <w:numFmt w:val="bullet"/>
      <w:lvlText w:val="•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763920">
      <w:start w:val="1"/>
      <w:numFmt w:val="bullet"/>
      <w:lvlText w:val="o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2F6A02E">
      <w:start w:val="1"/>
      <w:numFmt w:val="bullet"/>
      <w:lvlText w:val="▪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36E412">
      <w:start w:val="1"/>
      <w:numFmt w:val="bullet"/>
      <w:lvlText w:val="•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372D0B6">
      <w:start w:val="1"/>
      <w:numFmt w:val="bullet"/>
      <w:lvlText w:val="o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45C35D4">
      <w:start w:val="1"/>
      <w:numFmt w:val="bullet"/>
      <w:lvlText w:val="▪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C5"/>
    <w:rsid w:val="00002DB4"/>
    <w:rsid w:val="00080181"/>
    <w:rsid w:val="002564A0"/>
    <w:rsid w:val="002B418F"/>
    <w:rsid w:val="003A54C5"/>
    <w:rsid w:val="00583B1D"/>
    <w:rsid w:val="00617B6A"/>
    <w:rsid w:val="00724E4D"/>
    <w:rsid w:val="008F6C4D"/>
    <w:rsid w:val="009A5D1C"/>
    <w:rsid w:val="009D14A8"/>
    <w:rsid w:val="00A03F56"/>
    <w:rsid w:val="00AC11E5"/>
    <w:rsid w:val="00C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0181"/>
  </w:style>
  <w:style w:type="paragraph" w:styleId="a5">
    <w:name w:val="Balloon Text"/>
    <w:basedOn w:val="a"/>
    <w:link w:val="a6"/>
    <w:uiPriority w:val="99"/>
    <w:semiHidden/>
    <w:unhideWhenUsed/>
    <w:rsid w:val="0008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1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0181"/>
  </w:style>
  <w:style w:type="paragraph" w:styleId="a5">
    <w:name w:val="Balloon Text"/>
    <w:basedOn w:val="a"/>
    <w:link w:val="a6"/>
    <w:uiPriority w:val="99"/>
    <w:semiHidden/>
    <w:unhideWhenUsed/>
    <w:rsid w:val="0008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1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D52AF5hspzvEcvJ0RuHr1TJc3sQ=</DigestValue>
    </Reference>
    <Reference URI="#idOfficeObject" Type="http://www.w3.org/2000/09/xmldsig#Object">
      <DigestMethod Algorithm="http://www.w3.org/2000/09/xmldsig#sha1"/>
      <DigestValue>xRnrW4TsbYfg6xy67ZncVMGjeUE=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wWrRIxdMz9LRpcpgeT0qm8ZuZWE=</DigestValue>
    </Reference>
  </SignedInfo>
  <SignatureValue>Qnyqbmco/hAco9JBzB4LW6Gt0EWffW2l760xLMc01QKMJ4M8RYMFKf2Xn9S+LMJ0vuTEChEIU8wG
Tl9gj0gWYFA5s4TTBFr3dW9xWHtcIl45mnQbR4Vd/bHwi2FGRyv2qBrKVBa8n1Fi3tFNSQGg8gZb
lX0J5ipefx8jtKwFXOA=</SignatureValue>
  <KeyInfo>
    <X509Data>
      <X509Certificate>MIICiDCCAfGgAwIBAgIQfCssMVgxtYZDu1BNquI1nDANBgkqhkiG9w0BAQUFADA9MTswOQYDVQQD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iGsANbiXL0H/eGBoaeoJWxGI8MA=</DigestValue>
      </Reference>
      <Reference URI="/word/settings.xml?ContentType=application/vnd.openxmlformats-officedocument.wordprocessingml.settings+xml">
        <DigestMethod Algorithm="http://www.w3.org/2000/09/xmldsig#sha1"/>
        <DigestValue>OlVVYCG7PGdTAd9Q9OYfrDnSXL0=</DigestValue>
      </Reference>
      <Reference URI="/word/stylesWithEffects.xml?ContentType=application/vnd.ms-word.stylesWithEffects+xml">
        <DigestMethod Algorithm="http://www.w3.org/2000/09/xmldsig#sha1"/>
        <DigestValue>F1YOshHg+DjFbMquq9+ygLHK5mM=</DigestValue>
      </Reference>
      <Reference URI="/word/styles.xml?ContentType=application/vnd.openxmlformats-officedocument.wordprocessingml.styles+xml">
        <DigestMethod Algorithm="http://www.w3.org/2000/09/xmldsig#sha1"/>
        <DigestValue>3iLckT0R2aOF2W+bqdWLJMAZpUQ=</DigestValue>
      </Reference>
      <Reference URI="/word/fontTable.xml?ContentType=application/vnd.openxmlformats-officedocument.wordprocessingml.fontTable+xml">
        <DigestMethod Algorithm="http://www.w3.org/2000/09/xmldsig#sha1"/>
        <DigestValue>eCmY53IMuwEe9IkoGwPdnr3yzRM=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XWDbXSTQRONnTHddFWvU+maFCZE=</DigestValue>
      </Reference>
      <Reference URI="/word/document.xml?ContentType=application/vnd.openxmlformats-officedocument.wordprocessingml.document.main+xml">
        <DigestMethod Algorithm="http://www.w3.org/2000/09/xmldsig#sha1"/>
        <DigestValue>rHlYKCqrHqrQhtxSJA3zd+DLuGA=</DigestValue>
      </Reference>
      <Reference URI="/word/endnotes.xml?ContentType=application/vnd.openxmlformats-officedocument.wordprocessingml.endnotes+xml">
        <DigestMethod Algorithm="http://www.w3.org/2000/09/xmldsig#sha1"/>
        <DigestValue>0N+6bVptGrsWZ2hywDlqyU0J2J0=</DigestValue>
      </Reference>
      <Reference URI="/word/footer1.xml?ContentType=application/vnd.openxmlformats-officedocument.wordprocessingml.footer+xml">
        <DigestMethod Algorithm="http://www.w3.org/2000/09/xmldsig#sha1"/>
        <DigestValue>MfTnHaJMacXzSsaye3QCvs6M8GA=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2021-11-17T15:27:17Z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2021-11-17T15:27:17Z</xd:SigningTime>
          <xd:SigningCertificate>
            <xd:Cert>
              <xd:CertDigest>
                <DigestMethod Algorithm="http://www.w3.org/2000/09/xmldsig#sha1"/>
                <DigestValue>34Lsa3nzaCrBCXKyA3wwbj+erVw=</DigestValue>
              </xd:CertDigest>
              <xd:IssuerSerial>
                <X509IssuerName>CN=Гбриэлян Анаит Вазгеновна</X509IssuerName>
                <X509SerialNumber>165048436577743865155067253655529993628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2021-10-15T11:23:00Z</cp:lastPrinted>
  <dcterms:created xsi:type="dcterms:W3CDTF">2019-11-07T08:10:00Z</dcterms:created>
  <dcterms:modified xsi:type="dcterms:W3CDTF">2021-10-15T11:23:00Z</dcterms:modified>
</cp:coreProperties>
</file>